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[Custom T-Shirt Printing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14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Blank tee, ring-spun cotton, adult sizes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4–12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pcs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Screen setup, front print (one per colour)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20–40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screen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Front print, 2 colours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2–5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pcs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Back print, 1 colour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1.50–3.50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pcs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2XL and larger upcharge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2–4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pcs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Individual names or numbers on back (heat transfer)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4–8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pcs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50% deposit with the order, balance before pickup or shipping. Production starts once the mock-up and the size list are approved in writing; changes after that are a new order. Quote valid for 14 days because blank garment prices and stock change.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$627.00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$627.00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(50%)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$313.50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$313.50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14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T-Shirt Printing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