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件名：［不用品回収］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¥37,400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軽トラック積み放題プラン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参考：1万5千〜3万円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大型家具（ソファ・ベッド・タンス）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参考：3千〜8千円／点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点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ガラ・重量物（ブロック・瓦・土、土のう袋）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参考：500〜1,500円／袋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袋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家電リサイクル料＋収集運搬（冷蔵庫・エアコン）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参考：3千〜8千円／台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階段・長距離搬出（2 階以上、エレベーターなし）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参考：2千〜6千円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当日の追加品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参考：1千〜3千円／点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点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前金は不要です。到着後に荷物量を確認して確定金額をお伝えし、積込み完了時にお支払いいただきます。写真より量が多い場合は作業前に再見積もりし、当日の追加品は 1 点ごとの単価で精算します。有効期限は発行日から 2 週間です。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¥34,000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¥37,400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¥37,400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不用品回収の見積書テンプレート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