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報價項目：［磁磚工程］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牆面打底（水泥砂漿）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參考價：NT$1,500–2,800／坪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NT$12,000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浴室防水層兩道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參考價：NT$2,500–5,000／坪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壁磚施工工資（30×60）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參考價：NT$4,000–6,500／坪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NT$32,000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地磚工資（拋光石英磚 60×60、含整平器）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參考價：NT$3,500–6,000／坪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NT$17,500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收邊條、轉角與壁龕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參考價：NT$3,000–10,000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填縫（抗菌填縫劑）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參考價：NT$300–800／坪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13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NT$3,900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常見簽約付 30% 訂金，防水層完成並試水後付第二期，填縫清潔完成後付尾款。代購磁磚切割後無法退貨，色號與尺寸請業主確認簽名。報價有效期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NT$88,400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NT$4,420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NT$92,820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NT$27,846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NT$64,974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磁磚工程報價單範本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